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693E" w14:textId="774AD48A" w:rsidR="000A1E3E" w:rsidRDefault="000A1E3E" w:rsidP="00881114">
      <w:pPr>
        <w:pStyle w:val="Heading2"/>
        <w:jc w:val="center"/>
        <w:rPr>
          <w:rFonts w:cstheme="majorHAnsi"/>
          <w:sz w:val="32"/>
          <w:szCs w:val="32"/>
        </w:rPr>
      </w:pPr>
      <w:r w:rsidRPr="00BF0439">
        <w:rPr>
          <w:rFonts w:cstheme="majorHAnsi"/>
          <w:sz w:val="32"/>
          <w:szCs w:val="32"/>
        </w:rPr>
        <w:t>Virginia Williams</w:t>
      </w:r>
    </w:p>
    <w:p w14:paraId="0E10488D" w14:textId="13AE145B" w:rsidR="00BB10A6" w:rsidRPr="00652DE6" w:rsidRDefault="00BB10A6" w:rsidP="00223F84">
      <w:pPr>
        <w:pStyle w:val="Heading2"/>
        <w:jc w:val="center"/>
        <w:rPr>
          <w:rFonts w:eastAsiaTheme="minorEastAsia" w:cstheme="majorHAnsi"/>
          <w:color w:val="000000" w:themeColor="text1"/>
          <w:sz w:val="24"/>
          <w:szCs w:val="24"/>
        </w:rPr>
      </w:pPr>
      <w:r w:rsidRPr="00652DE6">
        <w:rPr>
          <w:rFonts w:eastAsiaTheme="minorEastAsia" w:cstheme="majorHAnsi"/>
          <w:color w:val="000000" w:themeColor="text1"/>
          <w:sz w:val="24"/>
          <w:szCs w:val="24"/>
        </w:rPr>
        <w:t>Emmy™ Award-winning Multiplatform Producer</w:t>
      </w:r>
      <w:r w:rsidR="005057B5">
        <w:rPr>
          <w:rFonts w:eastAsiaTheme="minorEastAsia" w:cstheme="majorHAnsi"/>
          <w:color w:val="000000" w:themeColor="text1"/>
          <w:sz w:val="24"/>
          <w:szCs w:val="24"/>
        </w:rPr>
        <w:t xml:space="preserve"> and Content Director</w:t>
      </w:r>
      <w:r w:rsidRPr="00652DE6">
        <w:rPr>
          <w:rFonts w:eastAsiaTheme="minorEastAsia" w:cstheme="majorHAnsi"/>
          <w:color w:val="000000" w:themeColor="text1"/>
          <w:sz w:val="24"/>
          <w:szCs w:val="24"/>
        </w:rPr>
        <w:t xml:space="preserve">            </w:t>
      </w:r>
    </w:p>
    <w:p w14:paraId="36494864" w14:textId="79BACB25" w:rsidR="000A1E3E" w:rsidRPr="00652DE6" w:rsidRDefault="000A1E3E" w:rsidP="00223F84">
      <w:pPr>
        <w:pStyle w:val="Heading2"/>
        <w:jc w:val="center"/>
        <w:rPr>
          <w:rFonts w:cstheme="majorHAnsi"/>
          <w:color w:val="333333"/>
          <w:sz w:val="18"/>
          <w:szCs w:val="18"/>
        </w:rPr>
      </w:pPr>
      <w:r w:rsidRPr="00652DE6">
        <w:rPr>
          <w:rFonts w:cstheme="majorHAnsi"/>
          <w:color w:val="333333"/>
          <w:sz w:val="18"/>
          <w:szCs w:val="18"/>
        </w:rPr>
        <w:t xml:space="preserve">San Francisco, CA </w:t>
      </w:r>
      <w:r w:rsidR="00223F84" w:rsidRPr="00652DE6">
        <w:rPr>
          <w:rFonts w:cstheme="majorHAnsi"/>
          <w:color w:val="333333"/>
          <w:sz w:val="18"/>
          <w:szCs w:val="18"/>
        </w:rPr>
        <w:t xml:space="preserve"> -  </w:t>
      </w:r>
      <w:r w:rsidRPr="00652DE6">
        <w:rPr>
          <w:rFonts w:cstheme="majorHAnsi"/>
          <w:color w:val="333333"/>
          <w:sz w:val="18"/>
          <w:szCs w:val="18"/>
        </w:rPr>
        <w:t>415-787-2129</w:t>
      </w:r>
      <w:r w:rsidR="00223F84" w:rsidRPr="00652DE6">
        <w:rPr>
          <w:rFonts w:cstheme="majorHAnsi"/>
          <w:color w:val="333333"/>
          <w:sz w:val="18"/>
          <w:szCs w:val="18"/>
        </w:rPr>
        <w:t xml:space="preserve"> - </w:t>
      </w:r>
      <w:r w:rsidRPr="00652DE6">
        <w:rPr>
          <w:rFonts w:cstheme="majorHAnsi"/>
          <w:color w:val="333333"/>
          <w:sz w:val="18"/>
          <w:szCs w:val="18"/>
        </w:rPr>
        <w:t> </w:t>
      </w:r>
      <w:r w:rsidR="00EB74B6" w:rsidRPr="00652DE6">
        <w:rPr>
          <w:rFonts w:cstheme="majorHAnsi"/>
        </w:rPr>
        <w:fldChar w:fldCharType="begin"/>
      </w:r>
      <w:r w:rsidR="00EB74B6" w:rsidRPr="00652DE6">
        <w:rPr>
          <w:rFonts w:cstheme="majorHAnsi"/>
        </w:rPr>
        <w:instrText xml:space="preserve"> HYPERLINK "mailto:virginia@newviewmedia.tv" </w:instrText>
      </w:r>
      <w:r w:rsidR="00EB74B6" w:rsidRPr="00652DE6">
        <w:rPr>
          <w:rFonts w:cstheme="majorHAnsi"/>
        </w:rPr>
        <w:fldChar w:fldCharType="separate"/>
      </w:r>
      <w:r w:rsidRPr="00652DE6">
        <w:rPr>
          <w:rFonts w:cstheme="majorHAnsi"/>
          <w:color w:val="70579D"/>
          <w:sz w:val="18"/>
          <w:szCs w:val="18"/>
          <w:u w:val="single"/>
        </w:rPr>
        <w:t>virginia@newviewmedia.tv</w:t>
      </w:r>
      <w:r w:rsidR="00EB74B6" w:rsidRPr="00652DE6">
        <w:rPr>
          <w:rFonts w:cstheme="majorHAnsi"/>
          <w:color w:val="70579D"/>
          <w:sz w:val="18"/>
          <w:szCs w:val="18"/>
          <w:u w:val="single"/>
        </w:rPr>
        <w:fldChar w:fldCharType="end"/>
      </w:r>
      <w:r w:rsidRPr="00652DE6">
        <w:rPr>
          <w:rFonts w:cstheme="majorHAnsi"/>
          <w:color w:val="333333"/>
          <w:sz w:val="18"/>
          <w:szCs w:val="18"/>
        </w:rPr>
        <w:t> </w:t>
      </w:r>
      <w:r w:rsidR="00223F84" w:rsidRPr="00652DE6">
        <w:rPr>
          <w:rFonts w:cstheme="majorHAnsi"/>
          <w:color w:val="333333"/>
          <w:sz w:val="18"/>
          <w:szCs w:val="18"/>
        </w:rPr>
        <w:t xml:space="preserve">- </w:t>
      </w:r>
      <w:r w:rsidRPr="00652DE6">
        <w:rPr>
          <w:rFonts w:cstheme="majorHAnsi"/>
          <w:color w:val="333333"/>
          <w:sz w:val="18"/>
          <w:szCs w:val="18"/>
        </w:rPr>
        <w:t> </w:t>
      </w:r>
      <w:hyperlink r:id="rId7" w:history="1">
        <w:r w:rsidRPr="00652DE6">
          <w:rPr>
            <w:rFonts w:cstheme="majorHAnsi"/>
            <w:color w:val="70579D"/>
            <w:sz w:val="18"/>
            <w:szCs w:val="18"/>
            <w:u w:val="single"/>
          </w:rPr>
          <w:t>http://www</w:t>
        </w:r>
        <w:r w:rsidRPr="00652DE6">
          <w:rPr>
            <w:rFonts w:cstheme="majorHAnsi"/>
            <w:color w:val="70579D"/>
            <w:sz w:val="18"/>
            <w:szCs w:val="18"/>
            <w:u w:val="single"/>
          </w:rPr>
          <w:t>.</w:t>
        </w:r>
        <w:r w:rsidRPr="00652DE6">
          <w:rPr>
            <w:rFonts w:cstheme="majorHAnsi"/>
            <w:color w:val="70579D"/>
            <w:sz w:val="18"/>
            <w:szCs w:val="18"/>
            <w:u w:val="single"/>
          </w:rPr>
          <w:t>newviewmedia.tv</w:t>
        </w:r>
      </w:hyperlink>
    </w:p>
    <w:p w14:paraId="5203A544" w14:textId="70E800DD" w:rsidR="00881114" w:rsidRPr="00652DE6" w:rsidRDefault="00881114" w:rsidP="000A1E3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9D9D436" w14:textId="77777777" w:rsidR="00BF0439" w:rsidRPr="00BF0439" w:rsidRDefault="00BF0439" w:rsidP="00881114">
      <w:pPr>
        <w:pStyle w:val="Heading2"/>
        <w:rPr>
          <w:rFonts w:cstheme="majorHAnsi"/>
        </w:rPr>
      </w:pPr>
    </w:p>
    <w:p w14:paraId="6A5578E1" w14:textId="2D157471" w:rsidR="00BF0439" w:rsidRPr="00BF0439" w:rsidRDefault="00BF0439" w:rsidP="00BF0439">
      <w:pPr>
        <w:pStyle w:val="Heading2"/>
        <w:rPr>
          <w:rFonts w:cstheme="majorHAnsi"/>
        </w:rPr>
      </w:pPr>
      <w:r w:rsidRPr="00BF0439">
        <w:rPr>
          <w:rFonts w:cstheme="majorHAnsi"/>
        </w:rPr>
        <w:t>EdTech</w:t>
      </w:r>
    </w:p>
    <w:p w14:paraId="6C0B375D" w14:textId="77777777" w:rsidR="00BF0439" w:rsidRPr="00BF0439" w:rsidRDefault="00EB74B6" w:rsidP="00BF0439">
      <w:pPr>
        <w:shd w:val="clear" w:color="auto" w:fill="FAFAEF"/>
        <w:rPr>
          <w:rFonts w:asciiTheme="majorHAnsi" w:eastAsia="Times New Roman" w:hAnsiTheme="majorHAnsi" w:cstheme="majorHAnsi"/>
          <w:color w:val="333333"/>
          <w:sz w:val="18"/>
          <w:szCs w:val="18"/>
        </w:rPr>
      </w:pPr>
      <w:r w:rsidRPr="00EB74B6">
        <w:rPr>
          <w:rFonts w:asciiTheme="majorHAnsi" w:eastAsia="Times New Roman" w:hAnsiTheme="majorHAnsi" w:cstheme="majorHAnsi"/>
          <w:noProof/>
          <w:color w:val="333333"/>
          <w:sz w:val="18"/>
          <w:szCs w:val="18"/>
        </w:rPr>
        <w:pict w14:anchorId="0557CCA5">
          <v:rect id="_x0000_i1029" alt="" style="width:201pt;height:.05pt;mso-width-percent:0;mso-height-percent:0;mso-width-percent:0;mso-height-percent:0" o:hrstd="t" o:hrnoshade="t" o:hr="t" fillcolor="#ccc" stroked="f"/>
        </w:pic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20"/>
        <w:gridCol w:w="5040"/>
      </w:tblGrid>
      <w:tr w:rsidR="005057B5" w:rsidRPr="00223F84" w14:paraId="2A02066B" w14:textId="77777777" w:rsidTr="005057B5">
        <w:trPr>
          <w:trHeight w:val="585"/>
        </w:trPr>
        <w:tc>
          <w:tcPr>
            <w:tcW w:w="432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51FE456D" w14:textId="18352FFA" w:rsidR="00BF0439" w:rsidRPr="00223F84" w:rsidRDefault="00BF0439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Driver’s Ed Curriculum</w:t>
            </w:r>
          </w:p>
          <w:p w14:paraId="22BA35B9" w14:textId="77777777" w:rsidR="00BF0439" w:rsidRPr="00223F84" w:rsidRDefault="00BF0439" w:rsidP="00223F84">
            <w:pPr>
              <w:pStyle w:val="Heading2"/>
              <w:rPr>
                <w:rFonts w:eastAsia="Times New Roman" w:cstheme="majorHAnsi"/>
                <w:color w:val="333333"/>
                <w:sz w:val="20"/>
                <w:szCs w:val="20"/>
              </w:rPr>
            </w:pPr>
            <w:r w:rsidRPr="00223F84">
              <w:rPr>
                <w:rFonts w:eastAsia="Times New Roman" w:cstheme="majorHAnsi"/>
                <w:color w:val="333333"/>
                <w:sz w:val="20"/>
                <w:szCs w:val="20"/>
              </w:rPr>
              <w:t xml:space="preserve">Florida Virtual Driving School </w:t>
            </w:r>
          </w:p>
          <w:p w14:paraId="2443C178" w14:textId="043074D2" w:rsidR="00BF0439" w:rsidRPr="00223F84" w:rsidRDefault="00BF0439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037E384" w14:textId="4C6A6712" w:rsidR="00223F84" w:rsidRDefault="00223F84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Staff </w:t>
            </w:r>
            <w:r w:rsidR="00BF0439" w:rsidRP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Creative Director, </w:t>
            </w:r>
            <w:r w:rsidR="005057B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User Experience Lead, Content</w:t>
            </w:r>
          </w:p>
          <w:p w14:paraId="5661F01C" w14:textId="2900FE7F" w:rsidR="00BF0439" w:rsidRPr="00223F84" w:rsidRDefault="00223F84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(2017-2019)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506026DE" w14:textId="5BEB294B" w:rsidR="00BF0439" w:rsidRPr="00223F84" w:rsidRDefault="00BF0439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proofErr w:type="spellStart"/>
            <w:r w:rsidRP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eDriving</w:t>
            </w:r>
            <w:proofErr w:type="spellEnd"/>
          </w:p>
          <w:p w14:paraId="679C0201" w14:textId="77777777" w:rsidR="00BF0439" w:rsidRPr="00223F84" w:rsidRDefault="00BF0439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06454202" w14:textId="13BFE0A7" w:rsidR="00BF0439" w:rsidRPr="00223F84" w:rsidRDefault="00BF0439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6C883B80" w14:textId="68F4E2AB" w:rsidR="00BF0439" w:rsidRPr="00223F84" w:rsidRDefault="00BF0439" w:rsidP="00881114">
      <w:pPr>
        <w:pStyle w:val="Heading2"/>
        <w:rPr>
          <w:rFonts w:eastAsia="Times New Roman" w:cstheme="majorHAnsi"/>
          <w:color w:val="333333"/>
          <w:sz w:val="20"/>
          <w:szCs w:val="20"/>
        </w:rPr>
      </w:pPr>
      <w:r w:rsidRPr="00223F84">
        <w:rPr>
          <w:rFonts w:eastAsia="Times New Roman" w:cstheme="majorHAnsi"/>
          <w:i/>
          <w:color w:val="333333"/>
          <w:sz w:val="20"/>
          <w:szCs w:val="20"/>
        </w:rPr>
        <w:t xml:space="preserve">Mentor </w:t>
      </w:r>
      <w:r w:rsidRPr="00223F84">
        <w:rPr>
          <w:rFonts w:eastAsia="Times New Roman" w:cstheme="majorHAnsi"/>
          <w:color w:val="333333"/>
          <w:sz w:val="20"/>
          <w:szCs w:val="20"/>
        </w:rPr>
        <w:t xml:space="preserve">App Coaching </w:t>
      </w:r>
      <w:r w:rsidR="00223F84">
        <w:rPr>
          <w:rFonts w:eastAsia="Times New Roman" w:cstheme="majorHAnsi"/>
          <w:color w:val="333333"/>
          <w:sz w:val="20"/>
          <w:szCs w:val="20"/>
        </w:rPr>
        <w:t xml:space="preserve">&amp; Safety </w:t>
      </w:r>
      <w:r w:rsidRPr="00223F84">
        <w:rPr>
          <w:rFonts w:eastAsia="Times New Roman" w:cstheme="majorHAnsi"/>
          <w:color w:val="333333"/>
          <w:sz w:val="20"/>
          <w:szCs w:val="20"/>
        </w:rPr>
        <w:t xml:space="preserve">Content </w:t>
      </w:r>
    </w:p>
    <w:p w14:paraId="7A52363E" w14:textId="4E07C6A9" w:rsidR="00BF0439" w:rsidRPr="00223F84" w:rsidRDefault="00BF0439" w:rsidP="00BF0439">
      <w:pPr>
        <w:rPr>
          <w:rFonts w:asciiTheme="majorHAnsi" w:hAnsiTheme="majorHAnsi" w:cstheme="majorHAnsi"/>
          <w:sz w:val="20"/>
          <w:szCs w:val="20"/>
        </w:rPr>
      </w:pPr>
      <w:r w:rsidRPr="00223F84">
        <w:rPr>
          <w:rFonts w:asciiTheme="majorHAnsi" w:hAnsiTheme="majorHAnsi" w:cstheme="majorHAnsi"/>
          <w:sz w:val="20"/>
          <w:szCs w:val="20"/>
        </w:rPr>
        <w:t xml:space="preserve">150+ modules and notification content </w:t>
      </w:r>
    </w:p>
    <w:p w14:paraId="7FFD4525" w14:textId="77777777" w:rsidR="00BF0439" w:rsidRPr="00BF0439" w:rsidRDefault="00BF0439" w:rsidP="00881114">
      <w:pPr>
        <w:pStyle w:val="Heading2"/>
        <w:rPr>
          <w:rFonts w:cstheme="majorHAnsi"/>
        </w:rPr>
      </w:pPr>
    </w:p>
    <w:p w14:paraId="04586F52" w14:textId="32529C1F" w:rsidR="000A1E3E" w:rsidRPr="00BF0439" w:rsidRDefault="000A1E3E" w:rsidP="00881114">
      <w:pPr>
        <w:pStyle w:val="Heading2"/>
        <w:rPr>
          <w:rFonts w:cstheme="majorHAnsi"/>
        </w:rPr>
      </w:pPr>
      <w:r w:rsidRPr="00BF0439">
        <w:rPr>
          <w:rFonts w:cstheme="majorHAnsi"/>
        </w:rPr>
        <w:t>Film</w:t>
      </w:r>
    </w:p>
    <w:p w14:paraId="4FB33FC8" w14:textId="77777777" w:rsidR="000A1E3E" w:rsidRPr="00BF0439" w:rsidRDefault="00EB74B6" w:rsidP="000A1E3E">
      <w:pPr>
        <w:shd w:val="clear" w:color="auto" w:fill="FAFAEF"/>
        <w:rPr>
          <w:rFonts w:asciiTheme="majorHAnsi" w:eastAsia="Times New Roman" w:hAnsiTheme="majorHAnsi" w:cstheme="majorHAnsi"/>
          <w:color w:val="333333"/>
          <w:sz w:val="18"/>
          <w:szCs w:val="18"/>
        </w:rPr>
      </w:pPr>
      <w:r w:rsidRPr="00EB74B6">
        <w:rPr>
          <w:rFonts w:asciiTheme="majorHAnsi" w:eastAsia="Times New Roman" w:hAnsiTheme="majorHAnsi" w:cstheme="majorHAnsi"/>
          <w:noProof/>
          <w:color w:val="333333"/>
          <w:sz w:val="18"/>
          <w:szCs w:val="18"/>
        </w:rPr>
        <w:pict w14:anchorId="3D8969BF">
          <v:rect id="_x0000_i1028" alt="" style="width:201pt;height:.05pt;mso-width-percent:0;mso-height-percent:0;mso-width-percent:0;mso-height-percent:0" o:hrstd="t" o:hrnoshade="t" o:hr="t" fillcolor="#ccc" stroked="f"/>
        </w:pic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600"/>
        <w:gridCol w:w="5040"/>
      </w:tblGrid>
      <w:tr w:rsidR="000A1E3E" w:rsidRPr="00BF0439" w14:paraId="2F4B1D09" w14:textId="77777777" w:rsidTr="00F94170">
        <w:tc>
          <w:tcPr>
            <w:tcW w:w="432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AA2AED4" w14:textId="20FADE88" w:rsidR="000A1E3E" w:rsidRPr="00BF0439" w:rsidRDefault="0050248B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50248B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Operation Lock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– Feature Script</w:t>
            </w:r>
            <w:r w:rsidR="000A1E3E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(201</w:t>
            </w:r>
            <w:r w:rsidR="00F70610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8</w:t>
            </w:r>
            <w:r w:rsidR="000A1E3E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3E19C652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Screenwriter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7DDA0051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 View Media</w:t>
            </w:r>
          </w:p>
        </w:tc>
      </w:tr>
      <w:tr w:rsidR="000A1E3E" w:rsidRPr="00BF0439" w14:paraId="10AA339D" w14:textId="77777777" w:rsidTr="00F94170">
        <w:tc>
          <w:tcPr>
            <w:tcW w:w="432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FA5B49D" w14:textId="28B95BC6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50248B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FRONTRUNNER</w:t>
            </w:r>
            <w:r w:rsidR="005057B5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</w:t>
            </w:r>
            <w:r w:rsidR="005057B5" w:rsidRPr="005057B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Feature Documentary</w:t>
            </w:r>
            <w:r w:rsidRPr="0050248B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(2008)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430EDCC7" w14:textId="270BD145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Producer/Director</w:t>
            </w:r>
            <w:r w:rsid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C388DF1" w14:textId="3A58D701" w:rsidR="000A1E3E" w:rsidRPr="00BF0439" w:rsidRDefault="005057B5" w:rsidP="005057B5">
            <w:pPr>
              <w:ind w:left="-90" w:firstLine="90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 View Media</w:t>
            </w:r>
          </w:p>
        </w:tc>
      </w:tr>
      <w:tr w:rsidR="000A1E3E" w:rsidRPr="00BF0439" w14:paraId="70423934" w14:textId="77777777" w:rsidTr="00F94170">
        <w:tc>
          <w:tcPr>
            <w:tcW w:w="432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C8AD870" w14:textId="00207A99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Women </w:t>
            </w:r>
            <w:r w:rsidR="005057B5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&amp;</w:t>
            </w: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Smoking: The 7 Deadly Myths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59E28B1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Producer/Director/Writer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3F8BC646" w14:textId="04B68B37" w:rsidR="000A1E3E" w:rsidRPr="00BF0439" w:rsidRDefault="005057B5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Centers for Disease Control</w:t>
            </w:r>
          </w:p>
        </w:tc>
      </w:tr>
      <w:tr w:rsidR="000A1E3E" w:rsidRPr="00BF0439" w14:paraId="768C9682" w14:textId="77777777" w:rsidTr="00F94170">
        <w:tc>
          <w:tcPr>
            <w:tcW w:w="432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37996E90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Quiet Revolution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(2006)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43348BB" w14:textId="374A0E2D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Producer/Co-Director</w:t>
            </w:r>
            <w:r w:rsid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E79ED2D" w14:textId="1EBD8EA4" w:rsidR="000A1E3E" w:rsidRPr="00BF0439" w:rsidRDefault="005057B5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Alliance for Justice</w:t>
            </w:r>
          </w:p>
        </w:tc>
      </w:tr>
    </w:tbl>
    <w:p w14:paraId="13160F9D" w14:textId="77777777" w:rsidR="00881114" w:rsidRPr="00BF0439" w:rsidRDefault="00881114" w:rsidP="00881114">
      <w:pPr>
        <w:pStyle w:val="Heading2"/>
        <w:rPr>
          <w:rFonts w:cstheme="majorHAnsi"/>
        </w:rPr>
      </w:pPr>
    </w:p>
    <w:p w14:paraId="0A76FE27" w14:textId="77E7CFA6" w:rsidR="000A1E3E" w:rsidRPr="00BF0439" w:rsidRDefault="000A1E3E" w:rsidP="00881114">
      <w:pPr>
        <w:pStyle w:val="Heading2"/>
        <w:rPr>
          <w:rFonts w:cstheme="majorHAnsi"/>
        </w:rPr>
      </w:pPr>
      <w:r w:rsidRPr="00BF0439">
        <w:rPr>
          <w:rFonts w:cstheme="majorHAnsi"/>
        </w:rPr>
        <w:t>Television</w:t>
      </w:r>
    </w:p>
    <w:p w14:paraId="1200DAA3" w14:textId="77777777" w:rsidR="000A1E3E" w:rsidRPr="00BF0439" w:rsidRDefault="00EB74B6" w:rsidP="000A1E3E">
      <w:pPr>
        <w:shd w:val="clear" w:color="auto" w:fill="FAFAEF"/>
        <w:rPr>
          <w:rFonts w:asciiTheme="majorHAnsi" w:eastAsia="Times New Roman" w:hAnsiTheme="majorHAnsi" w:cstheme="majorHAnsi"/>
          <w:color w:val="333333"/>
          <w:sz w:val="18"/>
          <w:szCs w:val="18"/>
        </w:rPr>
      </w:pPr>
      <w:r w:rsidRPr="00EB74B6">
        <w:rPr>
          <w:rFonts w:asciiTheme="majorHAnsi" w:eastAsia="Times New Roman" w:hAnsiTheme="majorHAnsi" w:cstheme="majorHAnsi"/>
          <w:noProof/>
          <w:color w:val="333333"/>
          <w:sz w:val="18"/>
          <w:szCs w:val="18"/>
        </w:rPr>
        <w:pict w14:anchorId="39BEC8A4">
          <v:rect id="_x0000_i1027" alt="" style="width:201pt;height:.05pt;mso-width-percent:0;mso-height-percent:0;mso-width-percent:0;mso-height-percent:0" o:hrstd="t" o:hrnoshade="t" o:hr="t" fillcolor="#ccc" stroked="f"/>
        </w:pic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0"/>
        <w:gridCol w:w="5040"/>
      </w:tblGrid>
      <w:tr w:rsidR="000A1E3E" w:rsidRPr="00BF0439" w14:paraId="41DDCDAF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BD2A43C" w14:textId="77777777" w:rsidR="0050248B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Mexico: One Plate at a Time</w:t>
            </w:r>
          </w:p>
          <w:p w14:paraId="45D06918" w14:textId="1506C8EB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Season 8: Astonishing Baja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(2014)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75C9B4D" w14:textId="6F2E0C5C" w:rsidR="000A1E3E" w:rsidRPr="00BF0439" w:rsidRDefault="001C0521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Season</w:t>
            </w:r>
            <w:r w:rsidR="00F174B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="000A1E3E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6BED427" w14:textId="780D618F" w:rsidR="000A1E3E" w:rsidRPr="00BF0439" w:rsidRDefault="005057B5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PBS</w:t>
            </w:r>
          </w:p>
        </w:tc>
      </w:tr>
      <w:tr w:rsidR="000A1E3E" w:rsidRPr="00BF0439" w14:paraId="3A5D6CCE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75289387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Animal Planet </w:t>
            </w:r>
            <w:proofErr w:type="spellStart"/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Sporthorse</w:t>
            </w:r>
            <w:proofErr w:type="spellEnd"/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Cup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(2009)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30B0A3E5" w14:textId="11A77C01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Director/Producer</w:t>
            </w:r>
            <w:r w:rsid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38C59CB" w14:textId="3C9CBF1B" w:rsidR="000A1E3E" w:rsidRPr="00BF0439" w:rsidRDefault="005057B5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Animal Planet </w:t>
            </w:r>
          </w:p>
        </w:tc>
      </w:tr>
      <w:tr w:rsidR="00F94170" w:rsidRPr="00BF0439" w14:paraId="174BC0B7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E47CD03" w14:textId="56581A0E" w:rsidR="00F94170" w:rsidRPr="00BF0439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F94170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I Want That</w:t>
            </w:r>
            <w:r w:rsidR="005057B5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Tech Toy</w:t>
            </w:r>
            <w: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!</w:t>
            </w:r>
            <w:r w:rsidRPr="00F94170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(2005-2007)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7390AEFF" w14:textId="747FF6D7" w:rsidR="00F94170" w:rsidRPr="00BF0439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Staff </w:t>
            </w:r>
            <w:r w:rsidR="001C0521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Series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P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roducer 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C952B35" w14:textId="645C51F0" w:rsidR="00F94170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HGTV </w:t>
            </w:r>
          </w:p>
          <w:p w14:paraId="51A7393D" w14:textId="77777777" w:rsidR="00F94170" w:rsidRPr="00BF0439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F94170" w:rsidRPr="00BF0439" w14:paraId="2A10661D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87E2402" w14:textId="0A12DB96" w:rsidR="00F94170" w:rsidRPr="00BF0439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F94170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I Want That</w:t>
            </w:r>
            <w: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! 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(2005-2007)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4A384581" w14:textId="4711E7DE" w:rsidR="00F94170" w:rsidRPr="00BF0439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Staff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eries Producer 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A8EF9C3" w14:textId="1FE16FA7" w:rsidR="00F94170" w:rsidRPr="00BF0439" w:rsidRDefault="00F94170" w:rsidP="00D559E7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HGTV</w:t>
            </w:r>
          </w:p>
        </w:tc>
      </w:tr>
      <w:tr w:rsidR="000A1E3E" w:rsidRPr="00BF0439" w14:paraId="4BCFD6B4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D23ED2F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National Geographic Channel Action Asia Challenge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(2001)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564EEF73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Supervising Producer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D4504A4" w14:textId="6869A5FA" w:rsidR="000A1E3E" w:rsidRPr="00BF0439" w:rsidRDefault="00223F84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National Geographic Channel</w:t>
            </w:r>
          </w:p>
        </w:tc>
      </w:tr>
      <w:tr w:rsidR="000A1E3E" w:rsidRPr="00BF0439" w14:paraId="3E9927B1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381C43B" w14:textId="1B480500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The Lost City of Dwarka </w:t>
            </w:r>
            <w:r w:rsidR="0046752D"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–</w:t>
            </w: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</w:t>
            </w:r>
            <w:r w:rsidR="0046752D"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Secrets of Asia</w:t>
            </w:r>
            <w:r w:rsidR="005057B5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(2001)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451BE50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Producer/Director/Writer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EFEC359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TLC </w:t>
            </w:r>
          </w:p>
        </w:tc>
      </w:tr>
      <w:tr w:rsidR="000A1E3E" w:rsidRPr="00BF0439" w14:paraId="289F4BF8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4947C9B" w14:textId="411842CA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Jack the Ripper: The Ongoing Mystery</w:t>
            </w:r>
            <w:r w:rsidR="005057B5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(2000)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F7D0ED7" w14:textId="18BA4266" w:rsidR="000A1E3E" w:rsidRPr="00BF0439" w:rsidRDefault="00223F84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Staff </w:t>
            </w:r>
            <w:r w:rsidR="000A1E3E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Producer/Director/Co-Writer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BAF215A" w14:textId="32F9CE02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Discovery Channel </w:t>
            </w:r>
          </w:p>
        </w:tc>
      </w:tr>
      <w:tr w:rsidR="000A1E3E" w:rsidRPr="00BF0439" w14:paraId="552EBF47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2322D82" w14:textId="583CB3C3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Private Eyes</w:t>
            </w:r>
            <w:r w:rsidR="005057B5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 (2000)</w:t>
            </w:r>
            <w:bookmarkStart w:id="0" w:name="_GoBack"/>
            <w:bookmarkEnd w:id="0"/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5A08817B" w14:textId="7336F11D" w:rsidR="000A1E3E" w:rsidRPr="00BF0439" w:rsidRDefault="00223F84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Staff </w:t>
            </w:r>
            <w:r w:rsidR="000A1E3E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Producer/Director/Writer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135C40CD" w14:textId="5701AD86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Discovery </w:t>
            </w:r>
            <w:r w:rsidR="00F9417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Channel</w:t>
            </w:r>
          </w:p>
        </w:tc>
      </w:tr>
      <w:tr w:rsidR="000A1E3E" w:rsidRPr="00BF0439" w14:paraId="60996228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7D6CF994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 xml:space="preserve">Discovery Eco-Challenge Morocco </w:t>
            </w: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(2000)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58AFAD75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Producer/Director/Writer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69E43BC" w14:textId="7E44975E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Discovery </w:t>
            </w:r>
            <w:r w:rsidR="00F9417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Channel</w:t>
            </w:r>
          </w:p>
        </w:tc>
      </w:tr>
      <w:tr w:rsidR="000A1E3E" w:rsidRPr="00BF0439" w14:paraId="6BFACB11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775770B8" w14:textId="0555FD8F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Not Just News 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708C3B07" w14:textId="291E0EDE" w:rsidR="000A1E3E" w:rsidRPr="00BF0439" w:rsidRDefault="00223F84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Staff</w:t>
            </w:r>
            <w:r w:rsidR="000A1E3E"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Producer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/Director/Writer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4EC162DE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Fox </w:t>
            </w:r>
          </w:p>
        </w:tc>
      </w:tr>
      <w:tr w:rsidR="000A1E3E" w:rsidRPr="00BF0439" w14:paraId="76BCAF0A" w14:textId="77777777" w:rsidTr="005057B5">
        <w:tc>
          <w:tcPr>
            <w:tcW w:w="45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0F4D4503" w14:textId="7777777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i/>
                <w:color w:val="333333"/>
                <w:sz w:val="20"/>
                <w:szCs w:val="20"/>
              </w:rPr>
              <w:t>America' Most Wanted </w:t>
            </w:r>
          </w:p>
        </w:tc>
        <w:tc>
          <w:tcPr>
            <w:tcW w:w="360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225D450E" w14:textId="6425CCF7" w:rsidR="000A1E3E" w:rsidRPr="00BF0439" w:rsidRDefault="000A1E3E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BF04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Staff Producer</w:t>
            </w:r>
            <w:r w:rsidR="00223F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/Director/Writer</w:t>
            </w:r>
          </w:p>
        </w:tc>
        <w:tc>
          <w:tcPr>
            <w:tcW w:w="5040" w:type="dxa"/>
            <w:tcMar>
              <w:top w:w="0" w:type="dxa"/>
              <w:left w:w="0" w:type="dxa"/>
              <w:bottom w:w="120" w:type="dxa"/>
              <w:right w:w="480" w:type="dxa"/>
            </w:tcMar>
            <w:hideMark/>
          </w:tcPr>
          <w:p w14:paraId="6F2EF011" w14:textId="1828139D" w:rsidR="000A1E3E" w:rsidRPr="00BF0439" w:rsidRDefault="005057B5" w:rsidP="000A1E3E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Fox</w:t>
            </w:r>
          </w:p>
        </w:tc>
      </w:tr>
    </w:tbl>
    <w:p w14:paraId="50443580" w14:textId="0F117A91" w:rsidR="00881114" w:rsidRDefault="00881114" w:rsidP="00881114">
      <w:pPr>
        <w:pStyle w:val="Heading2"/>
        <w:rPr>
          <w:rFonts w:cstheme="majorHAnsi"/>
        </w:rPr>
      </w:pPr>
    </w:p>
    <w:p w14:paraId="2C97D37C" w14:textId="57990879" w:rsidR="00652DE6" w:rsidRDefault="00652DE6" w:rsidP="00652DE6"/>
    <w:p w14:paraId="24E6EE4A" w14:textId="4A5048AD" w:rsidR="00652DE6" w:rsidRDefault="00652DE6" w:rsidP="00652DE6"/>
    <w:p w14:paraId="0500ECBE" w14:textId="77777777" w:rsidR="00652DE6" w:rsidRPr="00652DE6" w:rsidRDefault="00652DE6" w:rsidP="00652DE6"/>
    <w:p w14:paraId="3F93FE01" w14:textId="5061BAB3" w:rsidR="000A1E3E" w:rsidRPr="00BF0439" w:rsidRDefault="000A1E3E" w:rsidP="00881114">
      <w:pPr>
        <w:pStyle w:val="Heading2"/>
        <w:rPr>
          <w:rFonts w:cstheme="majorHAnsi"/>
        </w:rPr>
      </w:pPr>
      <w:r w:rsidRPr="00BF0439">
        <w:rPr>
          <w:rFonts w:cstheme="majorHAnsi"/>
        </w:rPr>
        <w:lastRenderedPageBreak/>
        <w:t>Education</w:t>
      </w:r>
    </w:p>
    <w:p w14:paraId="2B845171" w14:textId="77777777" w:rsidR="000A1E3E" w:rsidRPr="00BF0439" w:rsidRDefault="00EB74B6" w:rsidP="000A1E3E">
      <w:pPr>
        <w:shd w:val="clear" w:color="auto" w:fill="FAFAEF"/>
        <w:rPr>
          <w:rFonts w:asciiTheme="majorHAnsi" w:eastAsia="Times New Roman" w:hAnsiTheme="majorHAnsi" w:cstheme="majorHAnsi"/>
          <w:color w:val="333333"/>
          <w:sz w:val="18"/>
          <w:szCs w:val="18"/>
        </w:rPr>
      </w:pPr>
      <w:r w:rsidRPr="00EB74B6">
        <w:rPr>
          <w:rFonts w:asciiTheme="majorHAnsi" w:eastAsia="Times New Roman" w:hAnsiTheme="majorHAnsi" w:cstheme="majorHAnsi"/>
          <w:noProof/>
          <w:color w:val="333333"/>
          <w:sz w:val="18"/>
          <w:szCs w:val="18"/>
        </w:rPr>
        <w:pict w14:anchorId="6CE96BF7">
          <v:rect id="_x0000_i1026" alt="" style="width:201pt;height:.05pt;mso-width-percent:0;mso-height-percent:0;mso-width-percent:0;mso-height-percent:0" o:hrstd="t" o:hrnoshade="t" o:hr="t" fillcolor="#ccc" stroked="f"/>
        </w:pict>
      </w:r>
    </w:p>
    <w:p w14:paraId="0E35372B" w14:textId="77777777" w:rsidR="000A1E3E" w:rsidRPr="002D646C" w:rsidRDefault="000A1E3E" w:rsidP="002D646C">
      <w:pPr>
        <w:pStyle w:val="Heading2"/>
        <w:rPr>
          <w:color w:val="000000" w:themeColor="text1"/>
          <w:sz w:val="20"/>
          <w:szCs w:val="20"/>
        </w:rPr>
      </w:pPr>
      <w:r w:rsidRPr="002D646C">
        <w:rPr>
          <w:bCs/>
          <w:color w:val="000000" w:themeColor="text1"/>
          <w:sz w:val="20"/>
          <w:szCs w:val="20"/>
        </w:rPr>
        <w:t>American University</w:t>
      </w:r>
      <w:r w:rsidRPr="002D646C">
        <w:rPr>
          <w:color w:val="000000" w:themeColor="text1"/>
          <w:sz w:val="20"/>
          <w:szCs w:val="20"/>
        </w:rPr>
        <w:t>, MA - Film and Media Studies, Washington, DC</w:t>
      </w:r>
    </w:p>
    <w:p w14:paraId="2A921B4E" w14:textId="594F493C" w:rsidR="000A1E3E" w:rsidRPr="002D646C" w:rsidRDefault="000A1E3E" w:rsidP="002D646C">
      <w:pPr>
        <w:pStyle w:val="Heading2"/>
        <w:rPr>
          <w:color w:val="000000" w:themeColor="text1"/>
          <w:sz w:val="20"/>
          <w:szCs w:val="20"/>
        </w:rPr>
      </w:pPr>
      <w:r w:rsidRPr="002D646C">
        <w:rPr>
          <w:bCs/>
          <w:color w:val="000000" w:themeColor="text1"/>
          <w:sz w:val="20"/>
          <w:szCs w:val="20"/>
        </w:rPr>
        <w:t>University of South Florida</w:t>
      </w:r>
      <w:r w:rsidRPr="002D646C">
        <w:rPr>
          <w:color w:val="000000" w:themeColor="text1"/>
          <w:sz w:val="20"/>
          <w:szCs w:val="20"/>
        </w:rPr>
        <w:t>, BA Journalism, Tampa, Florida</w:t>
      </w:r>
    </w:p>
    <w:p w14:paraId="3900A47F" w14:textId="77777777" w:rsidR="0046752D" w:rsidRPr="002D646C" w:rsidRDefault="0046752D" w:rsidP="002D646C">
      <w:pPr>
        <w:pStyle w:val="Heading2"/>
      </w:pPr>
    </w:p>
    <w:p w14:paraId="5FA93A3C" w14:textId="3668B31D" w:rsidR="002D646C" w:rsidRPr="00BF0439" w:rsidRDefault="002D646C" w:rsidP="002D646C">
      <w:pPr>
        <w:pStyle w:val="Heading2"/>
        <w:rPr>
          <w:rFonts w:cstheme="majorHAnsi"/>
        </w:rPr>
      </w:pPr>
      <w:r>
        <w:rPr>
          <w:rFonts w:cstheme="majorHAnsi"/>
        </w:rPr>
        <w:t>Awards</w:t>
      </w:r>
    </w:p>
    <w:p w14:paraId="024EBC81" w14:textId="30067299" w:rsidR="000A1E3E" w:rsidRDefault="00EB74B6" w:rsidP="002D646C">
      <w:pPr>
        <w:pStyle w:val="Heading2"/>
        <w:rPr>
          <w:color w:val="333333"/>
        </w:rPr>
      </w:pPr>
      <w:r w:rsidRPr="00EB74B6">
        <w:rPr>
          <w:noProof/>
          <w:color w:val="333333"/>
        </w:rPr>
        <w:pict w14:anchorId="12F27517">
          <v:rect id="_x0000_i1025" alt="" style="width:201pt;height:.05pt;mso-width-percent:0;mso-height-percent:0;mso-width-percent:0;mso-height-percent:0" o:hrstd="t" o:hrnoshade="t" o:hr="t" fillcolor="#ccc" stroked="f"/>
        </w:pict>
      </w:r>
    </w:p>
    <w:p w14:paraId="026736D2" w14:textId="77777777" w:rsidR="005057B5" w:rsidRPr="005057B5" w:rsidRDefault="005057B5" w:rsidP="005057B5"/>
    <w:p w14:paraId="10E804A2" w14:textId="50CE5E00" w:rsidR="005057B5" w:rsidRPr="002D646C" w:rsidRDefault="005057B5" w:rsidP="005057B5">
      <w:pPr>
        <w:pStyle w:val="Heading2"/>
        <w:numPr>
          <w:ilvl w:val="0"/>
          <w:numId w:val="3"/>
        </w:numPr>
        <w:spacing w:line="276" w:lineRule="auto"/>
        <w:rPr>
          <w:color w:val="000000" w:themeColor="text1"/>
          <w:sz w:val="20"/>
          <w:szCs w:val="20"/>
        </w:rPr>
      </w:pPr>
      <w:r w:rsidRPr="002D646C">
        <w:rPr>
          <w:b/>
          <w:color w:val="000000" w:themeColor="text1"/>
          <w:sz w:val="20"/>
          <w:szCs w:val="20"/>
        </w:rPr>
        <w:t xml:space="preserve">Official Selection, 2009 numerous international film festivals  </w:t>
      </w:r>
      <w:r w:rsidRPr="002D646C">
        <w:rPr>
          <w:i/>
          <w:color w:val="000000" w:themeColor="text1"/>
          <w:sz w:val="20"/>
          <w:szCs w:val="20"/>
        </w:rPr>
        <w:t>FRONTRUNNER</w:t>
      </w:r>
      <w:r w:rsidRPr="005057B5">
        <w:rPr>
          <w:color w:val="000000" w:themeColor="text1"/>
          <w:sz w:val="20"/>
          <w:szCs w:val="20"/>
        </w:rPr>
        <w:t xml:space="preserve"> documentary</w:t>
      </w:r>
    </w:p>
    <w:p w14:paraId="21A2571D" w14:textId="491BA197" w:rsidR="000A1E3E" w:rsidRDefault="000A1E3E" w:rsidP="002D646C">
      <w:pPr>
        <w:pStyle w:val="Heading2"/>
        <w:numPr>
          <w:ilvl w:val="0"/>
          <w:numId w:val="3"/>
        </w:numPr>
        <w:spacing w:line="276" w:lineRule="auto"/>
        <w:rPr>
          <w:i/>
          <w:color w:val="000000" w:themeColor="text1"/>
          <w:sz w:val="20"/>
          <w:szCs w:val="20"/>
        </w:rPr>
      </w:pPr>
      <w:r w:rsidRPr="005057B5">
        <w:rPr>
          <w:b/>
          <w:color w:val="000000" w:themeColor="text1"/>
          <w:sz w:val="20"/>
          <w:szCs w:val="20"/>
        </w:rPr>
        <w:t>Cine Golden Eagle</w:t>
      </w:r>
      <w:r w:rsidR="005057B5" w:rsidRPr="005057B5">
        <w:rPr>
          <w:b/>
          <w:color w:val="000000" w:themeColor="text1"/>
          <w:sz w:val="20"/>
          <w:szCs w:val="20"/>
        </w:rPr>
        <w:t xml:space="preserve"> Award,</w:t>
      </w:r>
      <w:r w:rsidRPr="005057B5">
        <w:rPr>
          <w:b/>
          <w:color w:val="000000" w:themeColor="text1"/>
          <w:sz w:val="20"/>
          <w:szCs w:val="20"/>
        </w:rPr>
        <w:t xml:space="preserve"> 2007</w:t>
      </w:r>
      <w:r w:rsidRPr="002D646C">
        <w:rPr>
          <w:color w:val="000000" w:themeColor="text1"/>
          <w:sz w:val="20"/>
          <w:szCs w:val="20"/>
        </w:rPr>
        <w:br/>
      </w:r>
      <w:r w:rsidRPr="002D646C">
        <w:rPr>
          <w:i/>
          <w:color w:val="000000" w:themeColor="text1"/>
          <w:sz w:val="20"/>
          <w:szCs w:val="20"/>
        </w:rPr>
        <w:t xml:space="preserve">Quiet Revolution </w:t>
      </w:r>
    </w:p>
    <w:p w14:paraId="24F7AD62" w14:textId="77777777" w:rsidR="005057B5" w:rsidRPr="002D646C" w:rsidRDefault="005057B5" w:rsidP="005057B5">
      <w:pPr>
        <w:pStyle w:val="Heading2"/>
        <w:numPr>
          <w:ilvl w:val="0"/>
          <w:numId w:val="3"/>
        </w:numPr>
        <w:spacing w:line="276" w:lineRule="auto"/>
        <w:rPr>
          <w:color w:val="000000" w:themeColor="text1"/>
          <w:sz w:val="20"/>
          <w:szCs w:val="20"/>
        </w:rPr>
      </w:pPr>
      <w:r w:rsidRPr="002D646C">
        <w:rPr>
          <w:b/>
          <w:bCs/>
          <w:color w:val="000000" w:themeColor="text1"/>
          <w:sz w:val="20"/>
          <w:szCs w:val="20"/>
        </w:rPr>
        <w:t>TV Asia Awards</w:t>
      </w:r>
      <w:r w:rsidRPr="002D646C">
        <w:rPr>
          <w:b/>
          <w:color w:val="000000" w:themeColor="text1"/>
          <w:sz w:val="20"/>
          <w:szCs w:val="20"/>
        </w:rPr>
        <w:t>, Best Documentary, 2002</w:t>
      </w:r>
      <w:r w:rsidRPr="002D646C">
        <w:rPr>
          <w:color w:val="000000" w:themeColor="text1"/>
          <w:sz w:val="20"/>
          <w:szCs w:val="20"/>
        </w:rPr>
        <w:br/>
      </w:r>
      <w:r w:rsidRPr="002D646C">
        <w:rPr>
          <w:i/>
          <w:color w:val="000000" w:themeColor="text1"/>
          <w:sz w:val="20"/>
          <w:szCs w:val="20"/>
        </w:rPr>
        <w:t>Secrets of Asia: The Lost City of Dwarka</w:t>
      </w:r>
      <w:r w:rsidRPr="002D646C">
        <w:rPr>
          <w:color w:val="000000" w:themeColor="text1"/>
          <w:sz w:val="20"/>
          <w:szCs w:val="20"/>
        </w:rPr>
        <w:t>, TLC</w:t>
      </w:r>
    </w:p>
    <w:p w14:paraId="3E943F38" w14:textId="2BFC7B5F" w:rsidR="00881114" w:rsidRPr="002D646C" w:rsidRDefault="000A1E3E" w:rsidP="005057B5">
      <w:pPr>
        <w:pStyle w:val="Heading2"/>
        <w:numPr>
          <w:ilvl w:val="0"/>
          <w:numId w:val="3"/>
        </w:numPr>
        <w:spacing w:line="276" w:lineRule="auto"/>
        <w:rPr>
          <w:color w:val="000000" w:themeColor="text1"/>
          <w:sz w:val="20"/>
          <w:szCs w:val="20"/>
        </w:rPr>
      </w:pPr>
      <w:r w:rsidRPr="002D646C">
        <w:rPr>
          <w:b/>
          <w:bCs/>
          <w:color w:val="000000" w:themeColor="text1"/>
          <w:sz w:val="20"/>
          <w:szCs w:val="20"/>
        </w:rPr>
        <w:t>Emmy Awards</w:t>
      </w:r>
    </w:p>
    <w:p w14:paraId="5F322B7B" w14:textId="1C693E9F" w:rsidR="00881114" w:rsidRPr="002D646C" w:rsidRDefault="000A1E3E" w:rsidP="002D646C">
      <w:pPr>
        <w:pStyle w:val="Heading2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2D646C">
        <w:rPr>
          <w:i/>
          <w:color w:val="000000" w:themeColor="text1"/>
          <w:sz w:val="20"/>
          <w:szCs w:val="20"/>
        </w:rPr>
        <w:t>Discovery Channel Eco-Challenge Morocco</w:t>
      </w:r>
      <w:r w:rsidR="00DA2915" w:rsidRPr="002D646C">
        <w:rPr>
          <w:i/>
          <w:color w:val="000000" w:themeColor="text1"/>
          <w:sz w:val="20"/>
          <w:szCs w:val="20"/>
        </w:rPr>
        <w:t xml:space="preserve"> (</w:t>
      </w:r>
      <w:r w:rsidR="00881114" w:rsidRPr="002D646C">
        <w:rPr>
          <w:i/>
          <w:color w:val="000000" w:themeColor="text1"/>
          <w:sz w:val="20"/>
          <w:szCs w:val="20"/>
        </w:rPr>
        <w:t>2000</w:t>
      </w:r>
      <w:r w:rsidR="00DA2915" w:rsidRPr="002D646C">
        <w:rPr>
          <w:i/>
          <w:color w:val="000000" w:themeColor="text1"/>
          <w:sz w:val="20"/>
          <w:szCs w:val="20"/>
        </w:rPr>
        <w:t>)</w:t>
      </w:r>
    </w:p>
    <w:p w14:paraId="2F397170" w14:textId="09E00B3F" w:rsidR="00881114" w:rsidRPr="002D646C" w:rsidRDefault="00881114" w:rsidP="002D646C">
      <w:pPr>
        <w:pStyle w:val="Heading2"/>
        <w:numPr>
          <w:ilvl w:val="1"/>
          <w:numId w:val="3"/>
        </w:numPr>
        <w:rPr>
          <w:i/>
          <w:color w:val="000000" w:themeColor="text1"/>
          <w:sz w:val="20"/>
          <w:szCs w:val="20"/>
        </w:rPr>
      </w:pPr>
      <w:r w:rsidRPr="002D646C">
        <w:rPr>
          <w:i/>
          <w:color w:val="000000" w:themeColor="text1"/>
          <w:sz w:val="20"/>
          <w:szCs w:val="20"/>
        </w:rPr>
        <w:t xml:space="preserve">Not Just News </w:t>
      </w:r>
      <w:r w:rsidR="00DA2915" w:rsidRPr="002D646C">
        <w:rPr>
          <w:i/>
          <w:color w:val="000000" w:themeColor="text1"/>
          <w:sz w:val="20"/>
          <w:szCs w:val="20"/>
        </w:rPr>
        <w:t>(</w:t>
      </w:r>
      <w:r w:rsidRPr="002D646C">
        <w:rPr>
          <w:i/>
          <w:color w:val="000000" w:themeColor="text1"/>
          <w:sz w:val="20"/>
          <w:szCs w:val="20"/>
        </w:rPr>
        <w:t>199</w:t>
      </w:r>
      <w:r w:rsidR="005057B5">
        <w:rPr>
          <w:i/>
          <w:color w:val="000000" w:themeColor="text1"/>
          <w:sz w:val="20"/>
          <w:szCs w:val="20"/>
        </w:rPr>
        <w:t>7</w:t>
      </w:r>
      <w:r w:rsidR="00DA2915" w:rsidRPr="002D646C">
        <w:rPr>
          <w:i/>
          <w:color w:val="000000" w:themeColor="text1"/>
          <w:sz w:val="20"/>
          <w:szCs w:val="20"/>
        </w:rPr>
        <w:t>)</w:t>
      </w:r>
    </w:p>
    <w:p w14:paraId="438AB22D" w14:textId="731C3365" w:rsidR="00881114" w:rsidRPr="002D646C" w:rsidRDefault="00881114" w:rsidP="002D646C">
      <w:pPr>
        <w:pStyle w:val="Heading2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2D646C">
        <w:rPr>
          <w:i/>
          <w:color w:val="000000" w:themeColor="text1"/>
          <w:sz w:val="20"/>
          <w:szCs w:val="20"/>
        </w:rPr>
        <w:t>El Condon</w:t>
      </w:r>
      <w:r w:rsidRPr="002D646C">
        <w:rPr>
          <w:color w:val="000000" w:themeColor="text1"/>
          <w:sz w:val="20"/>
          <w:szCs w:val="20"/>
        </w:rPr>
        <w:t xml:space="preserve"> </w:t>
      </w:r>
      <w:r w:rsidRPr="002D646C">
        <w:rPr>
          <w:color w:val="000000" w:themeColor="text1"/>
          <w:sz w:val="20"/>
          <w:szCs w:val="20"/>
        </w:rPr>
        <w:t>HIV Prevention PSA for the Whitman Walker Clinic</w:t>
      </w:r>
      <w:r w:rsidRPr="002D646C">
        <w:rPr>
          <w:color w:val="000000" w:themeColor="text1"/>
          <w:sz w:val="20"/>
          <w:szCs w:val="20"/>
        </w:rPr>
        <w:t xml:space="preserve"> (Student Emmy</w:t>
      </w:r>
      <w:r w:rsidR="00DA2915" w:rsidRPr="002D646C">
        <w:rPr>
          <w:color w:val="000000" w:themeColor="text1"/>
          <w:sz w:val="20"/>
          <w:szCs w:val="20"/>
        </w:rPr>
        <w:t>)</w:t>
      </w:r>
    </w:p>
    <w:p w14:paraId="26A36524" w14:textId="252BCF0F" w:rsidR="000A1E3E" w:rsidRPr="002D646C" w:rsidRDefault="000A1E3E" w:rsidP="002D646C">
      <w:pPr>
        <w:pStyle w:val="Heading2"/>
        <w:numPr>
          <w:ilvl w:val="0"/>
          <w:numId w:val="3"/>
        </w:numPr>
        <w:spacing w:line="276" w:lineRule="auto"/>
        <w:rPr>
          <w:i/>
          <w:color w:val="000000" w:themeColor="text1"/>
          <w:sz w:val="20"/>
          <w:szCs w:val="20"/>
        </w:rPr>
      </w:pPr>
      <w:r w:rsidRPr="002D646C">
        <w:rPr>
          <w:b/>
          <w:bCs/>
          <w:color w:val="000000" w:themeColor="text1"/>
          <w:sz w:val="20"/>
          <w:szCs w:val="20"/>
        </w:rPr>
        <w:t>Banff</w:t>
      </w:r>
      <w:r w:rsidR="00BF0439" w:rsidRPr="002D646C">
        <w:rPr>
          <w:b/>
          <w:color w:val="000000" w:themeColor="text1"/>
          <w:sz w:val="20"/>
          <w:szCs w:val="20"/>
        </w:rPr>
        <w:t xml:space="preserve"> </w:t>
      </w:r>
      <w:r w:rsidRPr="002D646C">
        <w:rPr>
          <w:b/>
          <w:color w:val="000000" w:themeColor="text1"/>
          <w:sz w:val="20"/>
          <w:szCs w:val="20"/>
        </w:rPr>
        <w:t>Sports Rocky Award, 2000</w:t>
      </w:r>
      <w:r w:rsidRPr="002D646C">
        <w:rPr>
          <w:b/>
          <w:color w:val="000000" w:themeColor="text1"/>
          <w:sz w:val="20"/>
          <w:szCs w:val="20"/>
        </w:rPr>
        <w:br/>
      </w:r>
      <w:r w:rsidRPr="002D646C">
        <w:rPr>
          <w:i/>
          <w:color w:val="000000" w:themeColor="text1"/>
          <w:sz w:val="20"/>
          <w:szCs w:val="20"/>
        </w:rPr>
        <w:t>Discovery Channel Eco-Challenge: Morocco</w:t>
      </w:r>
    </w:p>
    <w:p w14:paraId="77DD27AE" w14:textId="6F0A157C" w:rsidR="000A1E3E" w:rsidRPr="002D646C" w:rsidRDefault="000A1E3E" w:rsidP="002D646C">
      <w:pPr>
        <w:pStyle w:val="Heading2"/>
        <w:numPr>
          <w:ilvl w:val="0"/>
          <w:numId w:val="3"/>
        </w:num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2D646C">
        <w:rPr>
          <w:b/>
          <w:bCs/>
          <w:color w:val="000000" w:themeColor="text1"/>
          <w:sz w:val="20"/>
          <w:szCs w:val="20"/>
        </w:rPr>
        <w:t>Telly</w:t>
      </w:r>
      <w:proofErr w:type="spellEnd"/>
      <w:r w:rsidRPr="002D646C">
        <w:rPr>
          <w:b/>
          <w:bCs/>
          <w:color w:val="000000" w:themeColor="text1"/>
          <w:sz w:val="20"/>
          <w:szCs w:val="20"/>
        </w:rPr>
        <w:t xml:space="preserve"> Award</w:t>
      </w:r>
      <w:r w:rsidRPr="002D646C">
        <w:rPr>
          <w:b/>
          <w:color w:val="000000" w:themeColor="text1"/>
          <w:sz w:val="20"/>
          <w:szCs w:val="20"/>
        </w:rPr>
        <w:t>, Best Director, 2000</w:t>
      </w:r>
      <w:r w:rsidRPr="002D646C">
        <w:rPr>
          <w:color w:val="000000" w:themeColor="text1"/>
          <w:sz w:val="20"/>
          <w:szCs w:val="20"/>
        </w:rPr>
        <w:br/>
      </w:r>
      <w:r w:rsidRPr="002D646C">
        <w:rPr>
          <w:i/>
          <w:color w:val="000000" w:themeColor="text1"/>
          <w:sz w:val="20"/>
          <w:szCs w:val="20"/>
        </w:rPr>
        <w:t xml:space="preserve">Jack </w:t>
      </w:r>
      <w:proofErr w:type="gramStart"/>
      <w:r w:rsidRPr="002D646C">
        <w:rPr>
          <w:i/>
          <w:color w:val="000000" w:themeColor="text1"/>
          <w:sz w:val="20"/>
          <w:szCs w:val="20"/>
        </w:rPr>
        <w:t>The</w:t>
      </w:r>
      <w:proofErr w:type="gramEnd"/>
      <w:r w:rsidRPr="002D646C">
        <w:rPr>
          <w:i/>
          <w:color w:val="000000" w:themeColor="text1"/>
          <w:sz w:val="20"/>
          <w:szCs w:val="20"/>
        </w:rPr>
        <w:t xml:space="preserve"> Ripper</w:t>
      </w:r>
      <w:r w:rsidR="002D646C">
        <w:rPr>
          <w:color w:val="000000" w:themeColor="text1"/>
          <w:sz w:val="20"/>
          <w:szCs w:val="20"/>
        </w:rPr>
        <w:t xml:space="preserve">: An Ongoing Mystery, </w:t>
      </w:r>
      <w:r w:rsidRPr="002D646C">
        <w:rPr>
          <w:color w:val="000000" w:themeColor="text1"/>
          <w:sz w:val="20"/>
          <w:szCs w:val="20"/>
        </w:rPr>
        <w:t>Discovery Channel</w:t>
      </w:r>
    </w:p>
    <w:sectPr w:rsidR="000A1E3E" w:rsidRPr="002D646C" w:rsidSect="00E3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5F37" w14:textId="77777777" w:rsidR="00EB74B6" w:rsidRDefault="00EB74B6" w:rsidP="00E37F9F">
      <w:r>
        <w:separator/>
      </w:r>
    </w:p>
  </w:endnote>
  <w:endnote w:type="continuationSeparator" w:id="0">
    <w:p w14:paraId="66076872" w14:textId="77777777" w:rsidR="00EB74B6" w:rsidRDefault="00EB74B6" w:rsidP="00E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8839775"/>
      <w:docPartObj>
        <w:docPartGallery w:val="Page Numbers (Bottom of Page)"/>
        <w:docPartUnique/>
      </w:docPartObj>
    </w:sdtPr>
    <w:sdtContent>
      <w:p w14:paraId="66B96A50" w14:textId="4633AC0B" w:rsidR="00E37F9F" w:rsidRDefault="00E37F9F" w:rsidP="005D1F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26C668" w14:textId="77777777" w:rsidR="00E37F9F" w:rsidRDefault="00E37F9F" w:rsidP="00E37F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8402234"/>
      <w:docPartObj>
        <w:docPartGallery w:val="Page Numbers (Bottom of Page)"/>
        <w:docPartUnique/>
      </w:docPartObj>
    </w:sdtPr>
    <w:sdtContent>
      <w:p w14:paraId="24F8D45E" w14:textId="7A8CF083" w:rsidR="00E37F9F" w:rsidRDefault="00E37F9F" w:rsidP="005D1F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BD357A" w14:textId="77777777" w:rsidR="00E37F9F" w:rsidRDefault="00E37F9F" w:rsidP="00E37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658D" w14:textId="77777777" w:rsidR="00EB74B6" w:rsidRDefault="00EB74B6" w:rsidP="00E37F9F">
      <w:r>
        <w:separator/>
      </w:r>
    </w:p>
  </w:footnote>
  <w:footnote w:type="continuationSeparator" w:id="0">
    <w:p w14:paraId="417C2ED4" w14:textId="77777777" w:rsidR="00EB74B6" w:rsidRDefault="00EB74B6" w:rsidP="00E3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1910838"/>
      <w:docPartObj>
        <w:docPartGallery w:val="Page Numbers (Top of Page)"/>
        <w:docPartUnique/>
      </w:docPartObj>
    </w:sdtPr>
    <w:sdtContent>
      <w:p w14:paraId="0FC1C2DF" w14:textId="7D50BDD6" w:rsidR="00E37F9F" w:rsidRDefault="00E37F9F" w:rsidP="005D1FF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8238FB" w14:textId="77777777" w:rsidR="00E37F9F" w:rsidRDefault="00E37F9F" w:rsidP="00E37F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1448" w14:textId="20CD6EE1" w:rsidR="00E37F9F" w:rsidRDefault="00E37F9F" w:rsidP="005D1FF8">
    <w:pPr>
      <w:pStyle w:val="Header"/>
      <w:framePr w:wrap="none" w:vAnchor="text" w:hAnchor="margin" w:xAlign="right" w:y="1"/>
      <w:rPr>
        <w:rStyle w:val="PageNumber"/>
      </w:rPr>
    </w:pPr>
  </w:p>
  <w:p w14:paraId="790B3FBE" w14:textId="77777777" w:rsidR="00E37F9F" w:rsidRDefault="00E37F9F" w:rsidP="00E37F9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6037181"/>
      <w:docPartObj>
        <w:docPartGallery w:val="Page Numbers (Top of Page)"/>
        <w:docPartUnique/>
      </w:docPartObj>
    </w:sdtPr>
    <w:sdtContent>
      <w:p w14:paraId="5410451F" w14:textId="7872D0B7" w:rsidR="00E37F9F" w:rsidRDefault="00E37F9F" w:rsidP="005D1FF8">
        <w:pPr>
          <w:pStyle w:val="Header"/>
          <w:framePr w:wrap="none" w:vAnchor="text" w:hAnchor="margin" w:xAlign="right" w:y="1"/>
          <w:rPr>
            <w:rStyle w:val="PageNumber"/>
          </w:rPr>
        </w:pPr>
      </w:p>
    </w:sdtContent>
  </w:sdt>
  <w:p w14:paraId="7906B3BA" w14:textId="77777777" w:rsidR="00E37F9F" w:rsidRDefault="00E37F9F" w:rsidP="00E37F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AB7"/>
    <w:multiLevelType w:val="multilevel"/>
    <w:tmpl w:val="224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82A1E"/>
    <w:multiLevelType w:val="multilevel"/>
    <w:tmpl w:val="017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83F8D"/>
    <w:multiLevelType w:val="hybridMultilevel"/>
    <w:tmpl w:val="9984F91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E3E"/>
    <w:rsid w:val="000A1E3E"/>
    <w:rsid w:val="000A47DA"/>
    <w:rsid w:val="00183DC3"/>
    <w:rsid w:val="001C0521"/>
    <w:rsid w:val="00223F84"/>
    <w:rsid w:val="002D646C"/>
    <w:rsid w:val="0046752D"/>
    <w:rsid w:val="0050248B"/>
    <w:rsid w:val="005057B5"/>
    <w:rsid w:val="0059764F"/>
    <w:rsid w:val="005F39E5"/>
    <w:rsid w:val="00626E53"/>
    <w:rsid w:val="00652DE6"/>
    <w:rsid w:val="00881114"/>
    <w:rsid w:val="00BB10A6"/>
    <w:rsid w:val="00BF0439"/>
    <w:rsid w:val="00C61D64"/>
    <w:rsid w:val="00DA2915"/>
    <w:rsid w:val="00DB4FE1"/>
    <w:rsid w:val="00E37F9F"/>
    <w:rsid w:val="00EB74B6"/>
    <w:rsid w:val="00F174BF"/>
    <w:rsid w:val="00F70610"/>
    <w:rsid w:val="00F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45C8F"/>
  <w14:defaultImageDpi w14:val="300"/>
  <w15:docId w15:val="{27C9BEA9-AD52-0E40-9ABA-8205E502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A1E3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1E3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3E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1E3E"/>
    <w:rPr>
      <w:rFonts w:ascii="Times" w:hAnsi="Times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0A1E3E"/>
  </w:style>
  <w:style w:type="character" w:styleId="Hyperlink">
    <w:name w:val="Hyperlink"/>
    <w:basedOn w:val="DefaultParagraphFont"/>
    <w:uiPriority w:val="99"/>
    <w:semiHidden/>
    <w:unhideWhenUsed/>
    <w:rsid w:val="000A1E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1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9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viewmedia.t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View Media, LLC 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Williams</dc:creator>
  <cp:keywords/>
  <dc:description/>
  <cp:lastModifiedBy>Virginia Williams</cp:lastModifiedBy>
  <cp:revision>9</cp:revision>
  <dcterms:created xsi:type="dcterms:W3CDTF">2017-06-09T22:03:00Z</dcterms:created>
  <dcterms:modified xsi:type="dcterms:W3CDTF">2020-12-14T04:07:00Z</dcterms:modified>
</cp:coreProperties>
</file>